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E0" w:rsidRPr="00AF07FD" w:rsidRDefault="00231FE3" w:rsidP="00231FE3">
      <w:pPr>
        <w:pStyle w:val="Listaszerbekezds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__. </w:t>
      </w:r>
      <w:r w:rsidR="00815CE0" w:rsidRPr="00AF07FD">
        <w:rPr>
          <w:b/>
          <w:sz w:val="32"/>
          <w:szCs w:val="32"/>
        </w:rPr>
        <w:t xml:space="preserve">tétel: </w:t>
      </w:r>
      <w:r w:rsidR="00AF07FD" w:rsidRPr="00AF07FD">
        <w:rPr>
          <w:b/>
          <w:sz w:val="32"/>
          <w:szCs w:val="32"/>
        </w:rPr>
        <w:t>A tömegkommunikáció és az</w:t>
      </w:r>
      <w:r w:rsidR="002F08DF" w:rsidRPr="00AF07FD">
        <w:rPr>
          <w:b/>
          <w:sz w:val="32"/>
          <w:szCs w:val="32"/>
        </w:rPr>
        <w:t xml:space="preserve"> </w:t>
      </w:r>
      <w:proofErr w:type="gramStart"/>
      <w:r w:rsidR="002F08DF" w:rsidRPr="00AF07FD">
        <w:rPr>
          <w:b/>
          <w:sz w:val="32"/>
          <w:szCs w:val="32"/>
        </w:rPr>
        <w:t>információs</w:t>
      </w:r>
      <w:proofErr w:type="gramEnd"/>
      <w:r w:rsidR="002F08DF" w:rsidRPr="00AF07FD">
        <w:rPr>
          <w:b/>
          <w:sz w:val="32"/>
          <w:szCs w:val="32"/>
        </w:rPr>
        <w:t xml:space="preserve"> társadalom hatása a nyelvhasználatra</w:t>
      </w:r>
    </w:p>
    <w:p w:rsidR="00815CE0" w:rsidRDefault="00815CE0" w:rsidP="00815CE0"/>
    <w:p w:rsidR="00815CE0" w:rsidRDefault="00815CE0" w:rsidP="00815CE0"/>
    <w:p w:rsidR="00815CE0" w:rsidRDefault="00815CE0" w:rsidP="002F08DF">
      <w:pPr>
        <w:ind w:firstLine="360"/>
      </w:pPr>
      <w:r>
        <w:t>A</w:t>
      </w:r>
      <w:r w:rsidR="002F08DF">
        <w:t xml:space="preserve"> nyelvet folyamatos külső hatások érik, ezért folyamatosan változik. A XX. századtól a legnagyobb hatást a nyelvhasználatra az információs eszközök fejlődése fejti ki. </w:t>
      </w:r>
      <w:r w:rsidR="007D4BB9">
        <w:t>Ez a folyamat az utóbbi évtizedekben tovább gyorsult.</w:t>
      </w:r>
    </w:p>
    <w:p w:rsidR="003E753A" w:rsidRDefault="003E753A" w:rsidP="002F08DF">
      <w:pPr>
        <w:ind w:firstLine="360"/>
      </w:pPr>
    </w:p>
    <w:p w:rsidR="006E180A" w:rsidRDefault="003E753A" w:rsidP="002F08DF">
      <w:pPr>
        <w:ind w:firstLine="360"/>
      </w:pPr>
      <w:r>
        <w:t>A korábbi időkhöz képest ma már az átlagember is rengeteg információhoz hozzáfér</w:t>
      </w:r>
      <w:r w:rsidR="003B2F7A">
        <w:t>. Az átlagember nem csak hírfogyasztó, de maga is tartalommegosztó lehet, bárki indíthat blogot, kommentálhat híreket, eseményeket. Emiatt az interneten olvasható szövegek minősége változó, gyakran nyelvtanilag is hibás szövegekk</w:t>
      </w:r>
      <w:r w:rsidR="00231FE3">
        <w:t>el találkozhatunk, hiszen nincs</w:t>
      </w:r>
      <w:r w:rsidR="003B2F7A">
        <w:t xml:space="preserve"> ellenőrzés.</w:t>
      </w:r>
    </w:p>
    <w:p w:rsidR="003B2F7A" w:rsidRDefault="003B2F7A" w:rsidP="002F08DF">
      <w:pPr>
        <w:ind w:firstLine="360"/>
      </w:pPr>
    </w:p>
    <w:p w:rsidR="007D4BB9" w:rsidRDefault="007D4BB9" w:rsidP="002F08DF">
      <w:pPr>
        <w:ind w:firstLine="360"/>
      </w:pPr>
      <w:r w:rsidRPr="007D4BB9">
        <w:t>Az internet</w:t>
      </w:r>
      <w:r>
        <w:t xml:space="preserve"> és a mobiltelefonok</w:t>
      </w:r>
      <w:r w:rsidRPr="007D4BB9">
        <w:t xml:space="preserve"> megjelenése szinte minden vonalon forradalmat jelentett. Jelenleg az internet az információs forradalom alapja. Kifejlődéséhez a digitális technológiák, a számítástechnika, a műholdas és kábeles hálózatok fejlődése volt szükséges. A </w:t>
      </w:r>
      <w:r>
        <w:t>tömeg</w:t>
      </w:r>
      <w:r w:rsidRPr="007D4BB9">
        <w:t>kommunikác</w:t>
      </w:r>
      <w:r>
        <w:t>ió</w:t>
      </w:r>
      <w:r w:rsidRPr="007D4BB9">
        <w:t xml:space="preserve"> eddig egyoldalú volt: egyvalaki üzenete jutott el egy központon (újság, rádió, tévé) a vevők tömegeihez. Az internet megnyitotta az utat a közvetlen v</w:t>
      </w:r>
      <w:r>
        <w:t>isszajelzés, a kétoldalú tömeg</w:t>
      </w:r>
      <w:r w:rsidRPr="007D4BB9">
        <w:t>ko</w:t>
      </w:r>
      <w:r>
        <w:t>m</w:t>
      </w:r>
      <w:r w:rsidRPr="007D4BB9">
        <w:t>munikáció felé.</w:t>
      </w:r>
    </w:p>
    <w:p w:rsidR="006E180A" w:rsidRDefault="006E180A" w:rsidP="002F08DF">
      <w:pPr>
        <w:ind w:firstLine="360"/>
      </w:pPr>
    </w:p>
    <w:p w:rsidR="00F25F25" w:rsidRDefault="00F25F25" w:rsidP="002F08DF">
      <w:pPr>
        <w:ind w:firstLine="360"/>
      </w:pPr>
      <w:r>
        <w:t>Mivel az informatika nyelve az angol, ezért megfigyelhető, hogy a nyelvbe egyre töb</w:t>
      </w:r>
      <w:r w:rsidR="00852901">
        <w:t>b angol szó, kifejezés kerül be,</w:t>
      </w:r>
      <w:r>
        <w:t xml:space="preserve"> pl.:</w:t>
      </w:r>
      <w:r w:rsidR="00852901">
        <w:t xml:space="preserve"> email, </w:t>
      </w:r>
      <w:proofErr w:type="spellStart"/>
      <w:r w:rsidR="00811465">
        <w:t>tweet</w:t>
      </w:r>
      <w:proofErr w:type="spellEnd"/>
      <w:r w:rsidR="00811465">
        <w:t>, chat…</w:t>
      </w:r>
      <w:r>
        <w:t xml:space="preserve"> </w:t>
      </w:r>
    </w:p>
    <w:p w:rsidR="006E180A" w:rsidRDefault="006E180A" w:rsidP="002F08DF">
      <w:pPr>
        <w:ind w:firstLine="360"/>
      </w:pPr>
    </w:p>
    <w:p w:rsidR="007D4BB9" w:rsidRDefault="007D4BB9" w:rsidP="002F08DF">
      <w:pPr>
        <w:ind w:firstLine="360"/>
      </w:pPr>
      <w:r>
        <w:t xml:space="preserve">Az </w:t>
      </w:r>
      <w:proofErr w:type="spellStart"/>
      <w:r>
        <w:t>sms-ben</w:t>
      </w:r>
      <w:proofErr w:type="spellEnd"/>
      <w:r>
        <w:t xml:space="preserve">, </w:t>
      </w:r>
      <w:proofErr w:type="spellStart"/>
      <w:r>
        <w:t>csetelés</w:t>
      </w:r>
      <w:proofErr w:type="spellEnd"/>
      <w:r>
        <w:t xml:space="preserve"> közben használt nyelv stílusa, megszerkesztettsége közelebb áll a szóbeli nyelvhez, bár leírjuk. A helyesírásra kevésbé ügyelnek, a gyors információcserén van a hangsúly. Ezért gyakoriak a helyesírási hibák és a rövidítések. </w:t>
      </w:r>
      <w:r w:rsidR="00FA04B3">
        <w:t xml:space="preserve">Az érzelmek kifejezése is szerepet kap, mivel az emberek </w:t>
      </w:r>
      <w:proofErr w:type="spellStart"/>
      <w:r w:rsidR="00FA04B3">
        <w:t>csetelés</w:t>
      </w:r>
      <w:proofErr w:type="spellEnd"/>
      <w:r w:rsidR="00FA04B3">
        <w:t xml:space="preserve"> közben nem látják egymás kifejezéseit, ezért emocionális ikonokkal („</w:t>
      </w:r>
      <w:proofErr w:type="spellStart"/>
      <w:r w:rsidR="00FA04B3">
        <w:t>szmájli</w:t>
      </w:r>
      <w:proofErr w:type="spellEnd"/>
      <w:r w:rsidR="00FA04B3">
        <w:t>”) közlik érzelmeiket a beszélgetők. Ez visszahat az írott nyelvhasználatra is, hiszen egyre gyakrabban jelennek meg írott szövegekben is ezek a jelek: XD</w:t>
      </w:r>
      <w:proofErr w:type="gramStart"/>
      <w:r w:rsidR="00FA04B3">
        <w:t>, ;</w:t>
      </w:r>
      <w:proofErr w:type="gramEnd"/>
      <w:r w:rsidR="00FA04B3">
        <w:t xml:space="preserve">), </w:t>
      </w:r>
      <w:proofErr w:type="spellStart"/>
      <w:r w:rsidR="00FA04B3">
        <w:t>stb</w:t>
      </w:r>
      <w:proofErr w:type="spellEnd"/>
      <w:r w:rsidR="00FA04B3">
        <w:t>…</w:t>
      </w:r>
    </w:p>
    <w:p w:rsidR="006E180A" w:rsidRDefault="006E180A" w:rsidP="002F08DF">
      <w:pPr>
        <w:ind w:firstLine="360"/>
      </w:pPr>
    </w:p>
    <w:p w:rsidR="005A3FCC" w:rsidRDefault="005A3FCC" w:rsidP="002B35D9">
      <w:pPr>
        <w:ind w:firstLine="360"/>
      </w:pPr>
      <w:r>
        <w:t xml:space="preserve">A mobiltelefonnak a nyelvhasználatra gyakorolt hatása: </w:t>
      </w:r>
    </w:p>
    <w:p w:rsidR="005A3FCC" w:rsidRDefault="002B35D9" w:rsidP="002B35D9">
      <w:r>
        <w:t>A</w:t>
      </w:r>
      <w:r w:rsidR="005A3FCC">
        <w:t xml:space="preserve"> vezetékes telefon használata megkövet</w:t>
      </w:r>
      <w:r>
        <w:t xml:space="preserve">el bizonyos udvariassági formát, azonban </w:t>
      </w:r>
      <w:r w:rsidR="005A3FCC">
        <w:t>a mobiltelefonnál a bemutatkozás elmarad</w:t>
      </w:r>
      <w:r>
        <w:t>hat</w:t>
      </w:r>
      <w:r w:rsidR="005A3FCC">
        <w:t>, mert</w:t>
      </w:r>
      <w:r>
        <w:t xml:space="preserve"> a telefon</w:t>
      </w:r>
      <w:r w:rsidR="005A3FCC">
        <w:t xml:space="preserve"> kiírja a hívó nevét</w:t>
      </w:r>
      <w:r>
        <w:t>.</w:t>
      </w:r>
    </w:p>
    <w:p w:rsidR="005A3FCC" w:rsidRDefault="005A3FCC" w:rsidP="005A3FCC">
      <w:pPr>
        <w:ind w:firstLine="360"/>
      </w:pPr>
    </w:p>
    <w:p w:rsidR="006E180A" w:rsidRDefault="006E180A" w:rsidP="005A3FCC">
      <w:pPr>
        <w:ind w:firstLine="360"/>
      </w:pPr>
      <w:r>
        <w:t>Lehetséges veszélyek:</w:t>
      </w:r>
    </w:p>
    <w:p w:rsidR="002F08DF" w:rsidRDefault="00FA04B3" w:rsidP="006E180A">
      <w:r w:rsidRPr="00FA04B3">
        <w:t>Visszaszorul</w:t>
      </w:r>
      <w:r w:rsidR="006E180A">
        <w:t>hat az olvasás</w:t>
      </w:r>
      <w:r w:rsidRPr="00FA04B3">
        <w:t>, a könyvek szerepét átveszi az internet</w:t>
      </w:r>
      <w:r w:rsidR="006E180A">
        <w:t xml:space="preserve">. </w:t>
      </w:r>
      <w:r w:rsidRPr="00FA04B3">
        <w:t xml:space="preserve">Romlik a helyesírás, mert a hosszú levelek helyét átveszik az e-mailek, az </w:t>
      </w:r>
      <w:proofErr w:type="spellStart"/>
      <w:r w:rsidRPr="00FA04B3">
        <w:t>SMSek</w:t>
      </w:r>
      <w:proofErr w:type="spellEnd"/>
      <w:r w:rsidRPr="00FA04B3">
        <w:t xml:space="preserve"> és a csevegőprogramok ezek esetében az egyszerűségre törekednek az emberek, a helyesírás rovására megy a rövidség</w:t>
      </w:r>
      <w:r w:rsidR="006E180A">
        <w:t>. A társas kapcsolatok minősége romolhat, ha az emberek nem találkoznak személyesen, csak csevegőprogramokon keresztül.</w:t>
      </w:r>
    </w:p>
    <w:p w:rsidR="00815CE0" w:rsidRDefault="00815CE0" w:rsidP="00815CE0"/>
    <w:p w:rsidR="00815CE0" w:rsidRDefault="00815CE0" w:rsidP="00815CE0"/>
    <w:p w:rsidR="00815CE0" w:rsidRDefault="00815CE0" w:rsidP="00815CE0"/>
    <w:p w:rsidR="00815CE0" w:rsidRDefault="00815CE0" w:rsidP="00815CE0"/>
    <w:p w:rsidR="00815CE0" w:rsidRDefault="00815CE0" w:rsidP="00815CE0"/>
    <w:p w:rsidR="00815CE0" w:rsidRDefault="00815CE0" w:rsidP="00815CE0">
      <w:r>
        <w:t>_</w:t>
      </w:r>
    </w:p>
    <w:p w:rsidR="00815CE0" w:rsidRDefault="00815CE0">
      <w:pPr>
        <w:spacing w:after="200" w:line="276" w:lineRule="auto"/>
        <w:jc w:val="left"/>
      </w:pPr>
      <w:r>
        <w:br w:type="page"/>
      </w:r>
    </w:p>
    <w:p w:rsidR="00815CE0" w:rsidRDefault="00815CE0" w:rsidP="00815CE0"/>
    <w:p w:rsidR="00815CE0" w:rsidRDefault="00815CE0" w:rsidP="00815CE0">
      <w:r>
        <w:t>Feladatok:</w:t>
      </w:r>
    </w:p>
    <w:p w:rsidR="003B2F7A" w:rsidRDefault="00822738" w:rsidP="00822738">
      <w:r>
        <w:tab/>
        <w:t>Nevezze meg a különféle tömegkommunikációs eszközök előnyeit és hátrányait!</w:t>
      </w:r>
    </w:p>
    <w:p w:rsidR="00822738" w:rsidRDefault="00822738" w:rsidP="00D67257">
      <w:pPr>
        <w:ind w:left="2124" w:hanging="1419"/>
      </w:pPr>
    </w:p>
    <w:p w:rsidR="00D67257" w:rsidRDefault="00D67257" w:rsidP="00D67257">
      <w:pPr>
        <w:ind w:left="2124" w:hanging="1419"/>
      </w:pPr>
      <w:r>
        <w:t>Az alábbi szavak felhasználásával mutass</w:t>
      </w:r>
      <w:r w:rsidR="002A596F">
        <w:t>a be az internetes és telefonos</w:t>
      </w:r>
      <w:r>
        <w:t xml:space="preserve"> kommunikáció lehetőségeit! </w:t>
      </w:r>
    </w:p>
    <w:p w:rsidR="00D67257" w:rsidRDefault="00D67257" w:rsidP="00D67257">
      <w:pPr>
        <w:ind w:left="705"/>
      </w:pPr>
    </w:p>
    <w:p w:rsidR="00D67257" w:rsidRPr="00804BF5" w:rsidRDefault="00D67257" w:rsidP="00D67257">
      <w:pPr>
        <w:ind w:left="705"/>
        <w:rPr>
          <w:i/>
        </w:rPr>
      </w:pPr>
      <w:r w:rsidRPr="00804BF5">
        <w:rPr>
          <w:i/>
        </w:rPr>
        <w:t>SMS, E-mail, Chat</w:t>
      </w:r>
    </w:p>
    <w:p w:rsidR="003B2F7A" w:rsidRDefault="003B2F7A" w:rsidP="00D67257">
      <w:pPr>
        <w:pStyle w:val="Listaszerbekezds"/>
      </w:pPr>
    </w:p>
    <w:p w:rsidR="00F30047" w:rsidRDefault="00F30047" w:rsidP="00D67257">
      <w:pPr>
        <w:pStyle w:val="Listaszerbekezds"/>
      </w:pPr>
    </w:p>
    <w:sectPr w:rsidR="00F30047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074F"/>
    <w:multiLevelType w:val="hybridMultilevel"/>
    <w:tmpl w:val="A644EB0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C2FB0"/>
    <w:multiLevelType w:val="hybridMultilevel"/>
    <w:tmpl w:val="CAD86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A0AEE"/>
    <w:multiLevelType w:val="hybridMultilevel"/>
    <w:tmpl w:val="CB8C57FC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231FE3"/>
    <w:rsid w:val="002A596F"/>
    <w:rsid w:val="002B35D9"/>
    <w:rsid w:val="002F08DF"/>
    <w:rsid w:val="00313597"/>
    <w:rsid w:val="00396E72"/>
    <w:rsid w:val="003B2F7A"/>
    <w:rsid w:val="003E753A"/>
    <w:rsid w:val="004E1777"/>
    <w:rsid w:val="005A3FCC"/>
    <w:rsid w:val="0060240A"/>
    <w:rsid w:val="006E180A"/>
    <w:rsid w:val="007D4BB9"/>
    <w:rsid w:val="007E4C62"/>
    <w:rsid w:val="00811465"/>
    <w:rsid w:val="00815CE0"/>
    <w:rsid w:val="00822738"/>
    <w:rsid w:val="00852901"/>
    <w:rsid w:val="008E3393"/>
    <w:rsid w:val="00957301"/>
    <w:rsid w:val="00AF07FD"/>
    <w:rsid w:val="00BC0197"/>
    <w:rsid w:val="00D67257"/>
    <w:rsid w:val="00E454EB"/>
    <w:rsid w:val="00F25F25"/>
    <w:rsid w:val="00F30047"/>
    <w:rsid w:val="00FA04B3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CA32"/>
  <w15:docId w15:val="{B85AF8D6-B0D9-4285-8EF8-44C7D767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2018-05-15T04:17:00Z</dcterms:created>
  <dcterms:modified xsi:type="dcterms:W3CDTF">2018-05-15T04:17:00Z</dcterms:modified>
</cp:coreProperties>
</file>